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台州市椒江区发明专利授权奖励申请表（单位）</w:t>
      </w:r>
    </w:p>
    <w:p>
      <w:pPr>
        <w:spacing w:line="400" w:lineRule="exact"/>
        <w:ind w:firstLine="6750" w:firstLineChars="3750"/>
        <w:rPr>
          <w:rFonts w:eastAsia="黑体"/>
          <w:sz w:val="36"/>
        </w:rPr>
      </w:pPr>
      <w:r>
        <w:rPr>
          <w:rFonts w:hint="eastAsia" w:eastAsia="黑体"/>
          <w:sz w:val="18"/>
          <w:szCs w:val="18"/>
        </w:rPr>
        <w:t>编号No</w:t>
      </w:r>
      <w:r>
        <w:rPr>
          <w:rFonts w:hint="eastAsia" w:eastAsia="黑体"/>
          <w:b/>
          <w:sz w:val="18"/>
          <w:szCs w:val="18"/>
        </w:rPr>
        <w:t>.</w:t>
      </w:r>
      <w:r>
        <w:rPr>
          <w:rFonts w:hint="eastAsia" w:eastAsia="黑体"/>
          <w:sz w:val="18"/>
          <w:szCs w:val="18"/>
        </w:rPr>
        <w:t>:</w:t>
      </w:r>
      <w:r>
        <w:rPr>
          <w:rFonts w:eastAsia="黑体"/>
          <w:sz w:val="36"/>
          <w:u w:val="single"/>
        </w:rPr>
        <w:t xml:space="preserve"> </w:t>
      </w:r>
      <w:r>
        <w:rPr>
          <w:rFonts w:hint="eastAsia" w:eastAsia="黑体"/>
          <w:sz w:val="36"/>
          <w:u w:val="single"/>
        </w:rPr>
        <w:t xml:space="preserve">   </w:t>
      </w:r>
      <w:r>
        <w:rPr>
          <w:rFonts w:hint="eastAsia" w:eastAsia="黑体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eastAsia="黑体"/>
          <w:sz w:val="36"/>
          <w:u w:val="single"/>
        </w:rPr>
        <w:t xml:space="preserve">     </w:t>
      </w:r>
      <w:r>
        <w:rPr>
          <w:rFonts w:eastAsia="黑体"/>
          <w:sz w:val="36"/>
          <w:u w:val="single"/>
        </w:rPr>
        <w:t xml:space="preserve"> </w:t>
      </w:r>
    </w:p>
    <w:tbl>
      <w:tblPr>
        <w:tblStyle w:val="2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382"/>
        <w:gridCol w:w="484"/>
        <w:gridCol w:w="2219"/>
        <w:gridCol w:w="607"/>
        <w:gridCol w:w="350"/>
        <w:gridCol w:w="1703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0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专利名称</w:t>
            </w:r>
          </w:p>
        </w:tc>
        <w:tc>
          <w:tcPr>
            <w:tcW w:w="8007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0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专利号</w:t>
            </w:r>
          </w:p>
        </w:tc>
        <w:tc>
          <w:tcPr>
            <w:tcW w:w="800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281" w:firstLineChars="10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专利权人名称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1" w:firstLineChars="10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专利类别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国内发明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20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046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授权公告日</w:t>
            </w:r>
          </w:p>
        </w:tc>
        <w:tc>
          <w:tcPr>
            <w:tcW w:w="366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     月    日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申请日</w:t>
            </w:r>
          </w:p>
        </w:tc>
        <w:tc>
          <w:tcPr>
            <w:tcW w:w="2644" w:type="dxa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 报 材 料</w:t>
            </w:r>
          </w:p>
        </w:tc>
        <w:tc>
          <w:tcPr>
            <w:tcW w:w="938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</w:t>
            </w: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>专利证书原件、复印件；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</w:t>
            </w: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>申请人单位法人登记证、营业执照（副本）复印件；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</w:t>
            </w: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>经办人身份证原件、复印件；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</w:t>
            </w: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>国家批准的涉外专利机构开具的专利申请、专利代理费用结算凭证和发票</w:t>
            </w:r>
            <w:r>
              <w:rPr>
                <w:rFonts w:ascii="仿宋_GB2312" w:eastAsia="仿宋_GB2312"/>
                <w:sz w:val="28"/>
                <w:szCs w:val="28"/>
              </w:rPr>
              <w:t>及专利证书</w:t>
            </w:r>
            <w:r>
              <w:rPr>
                <w:rFonts w:hint="eastAsia" w:ascii="仿宋_GB2312" w:eastAsia="仿宋_GB2312"/>
                <w:sz w:val="28"/>
                <w:szCs w:val="28"/>
              </w:rPr>
              <w:t>原件、</w:t>
            </w:r>
            <w:r>
              <w:rPr>
                <w:rFonts w:ascii="仿宋_GB2312" w:eastAsia="仿宋_GB2312"/>
                <w:sz w:val="28"/>
                <w:szCs w:val="28"/>
              </w:rPr>
              <w:t>复印件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（国外专利）。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053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本单位承诺：所提交申请材料真实、准确、有效，在授权之日起的三年内，保证及时足额交纳年费，并不会把相关专利权转让给椒江区以外的其他人，违则愿意承担相应责任。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申请人签章</w:t>
            </w:r>
          </w:p>
        </w:tc>
        <w:tc>
          <w:tcPr>
            <w:tcW w:w="40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（单位）盖章：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  <w:tc>
          <w:tcPr>
            <w:tcW w:w="5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（经办人）签章：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联系电话/手机：</w:t>
            </w:r>
          </w:p>
          <w:p>
            <w:pPr>
              <w:spacing w:line="500" w:lineRule="exact"/>
              <w:ind w:firstLine="2940" w:firstLineChars="10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right="113"/>
              <w:jc w:val="center"/>
              <w:rPr>
                <w:rFonts w:ascii="仿宋_GB2312" w:eastAsia="仿宋_GB2312"/>
                <w:spacing w:val="6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60"/>
                <w:sz w:val="28"/>
                <w:szCs w:val="28"/>
              </w:rPr>
              <w:t>审批意见</w:t>
            </w:r>
          </w:p>
        </w:tc>
        <w:tc>
          <w:tcPr>
            <w:tcW w:w="18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奖励金额</w:t>
            </w:r>
          </w:p>
        </w:tc>
        <w:tc>
          <w:tcPr>
            <w:tcW w:w="75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1537" w:firstLineChars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万元整（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66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60"/>
                <w:sz w:val="28"/>
                <w:szCs w:val="28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经办人（签字）：    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 月    日                             </w:t>
            </w:r>
          </w:p>
        </w:tc>
        <w:tc>
          <w:tcPr>
            <w:tcW w:w="4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审核意见：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320" w:lineRule="exact"/>
        <w:ind w:left="-73" w:leftChars="-35" w:firstLine="103" w:firstLineChars="49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b/>
          <w:bCs/>
          <w:szCs w:val="21"/>
        </w:rPr>
        <w:t>注：</w:t>
      </w:r>
      <w:r>
        <w:rPr>
          <w:rFonts w:hint="eastAsia" w:ascii="仿宋_GB2312" w:hAnsi="仿宋" w:eastAsia="仿宋_GB2312"/>
          <w:szCs w:val="21"/>
        </w:rPr>
        <w:t>1. 一份申请表只填报一项专利，填写时，请在其对应的申报材料</w:t>
      </w:r>
      <w:r>
        <w:rPr>
          <w:rFonts w:hint="eastAsia" w:ascii="仿宋_GB2312" w:hAnsi="仿宋" w:eastAsia="仿宋_GB2312"/>
          <w:b/>
          <w:szCs w:val="21"/>
        </w:rPr>
        <w:t xml:space="preserve"> “□”</w:t>
      </w:r>
      <w:r>
        <w:rPr>
          <w:rFonts w:hint="eastAsia" w:ascii="仿宋_GB2312" w:hAnsi="仿宋" w:eastAsia="仿宋_GB2312"/>
          <w:szCs w:val="21"/>
        </w:rPr>
        <w:t>内打“√”</w:t>
      </w:r>
    </w:p>
    <w:p>
      <w:pPr>
        <w:spacing w:line="320" w:lineRule="exact"/>
        <w:ind w:firstLine="420" w:firstLineChars="20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2. 受理地点：台州市椒江区市场监督管理局 知识产权管理科  电话:0576-88301701；</w:t>
      </w:r>
    </w:p>
    <w:p>
      <w:pPr>
        <w:spacing w:line="320" w:lineRule="exact"/>
        <w:ind w:firstLine="420" w:firstLineChars="20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3. 受理时间：每周一（除国家规定的节假日外）工作时间；</w:t>
      </w:r>
    </w:p>
    <w:p>
      <w:pPr>
        <w:spacing w:line="320" w:lineRule="exact"/>
        <w:ind w:firstLine="420" w:firstLineChars="200"/>
        <w:rPr>
          <w:rFonts w:ascii="宋体"/>
        </w:rPr>
      </w:pPr>
      <w:r>
        <w:rPr>
          <w:rFonts w:hint="eastAsia" w:ascii="仿宋_GB2312" w:hAnsi="仿宋" w:eastAsia="仿宋_GB2312"/>
          <w:szCs w:val="21"/>
        </w:rPr>
        <w:t>4. 本表可复制。</w:t>
      </w:r>
      <w:r>
        <w:rPr>
          <w:rFonts w:eastAsia="黑体"/>
          <w:sz w:val="28"/>
          <w:szCs w:val="28"/>
        </w:rPr>
        <w:br w:type="page"/>
      </w:r>
    </w:p>
    <w:p>
      <w:pPr>
        <w:spacing w:line="40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姓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>名</w:t>
      </w:r>
      <w:r>
        <w:rPr>
          <w:rFonts w:eastAsia="黑体"/>
          <w:sz w:val="28"/>
          <w:szCs w:val="28"/>
        </w:rPr>
        <w:t>:</w:t>
      </w:r>
      <w:r>
        <w:rPr>
          <w:rFonts w:eastAsia="黑体"/>
          <w:sz w:val="28"/>
          <w:szCs w:val="28"/>
          <w:u w:val="single"/>
        </w:rPr>
        <w:t xml:space="preserve">               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eastAsia="黑体"/>
          <w:sz w:val="28"/>
          <w:szCs w:val="28"/>
        </w:rPr>
        <w:t xml:space="preserve">            </w:t>
      </w:r>
      <w:r>
        <w:rPr>
          <w:rFonts w:hint="eastAsia" w:eastAsia="黑体"/>
          <w:sz w:val="28"/>
          <w:szCs w:val="28"/>
        </w:rPr>
        <w:t>登记号</w:t>
      </w:r>
      <w:r>
        <w:rPr>
          <w:rFonts w:eastAsia="黑体"/>
          <w:sz w:val="28"/>
          <w:szCs w:val="28"/>
        </w:rPr>
        <w:t>No</w:t>
      </w:r>
      <w:r>
        <w:rPr>
          <w:rFonts w:eastAsia="黑体"/>
          <w:b/>
          <w:sz w:val="28"/>
          <w:szCs w:val="28"/>
        </w:rPr>
        <w:t>.</w:t>
      </w:r>
      <w:r>
        <w:rPr>
          <w:rFonts w:eastAsia="黑体"/>
          <w:sz w:val="28"/>
          <w:szCs w:val="28"/>
        </w:rPr>
        <w:t>:</w:t>
      </w:r>
      <w:r>
        <w:rPr>
          <w:rFonts w:eastAsia="黑体"/>
          <w:sz w:val="28"/>
          <w:szCs w:val="28"/>
          <w:u w:val="single"/>
        </w:rPr>
        <w:t xml:space="preserve">                          </w:t>
      </w:r>
      <w:r>
        <w:rPr>
          <w:rFonts w:eastAsia="黑体"/>
          <w:sz w:val="28"/>
          <w:szCs w:val="28"/>
        </w:rPr>
        <w:t xml:space="preserve"> </w:t>
      </w:r>
    </w:p>
    <w:tbl>
      <w:tblPr>
        <w:tblStyle w:val="2"/>
        <w:tblW w:w="10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8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8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开户银行</w:t>
            </w:r>
          </w:p>
        </w:tc>
        <w:tc>
          <w:tcPr>
            <w:tcW w:w="8565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8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帐    号</w:t>
            </w:r>
          </w:p>
        </w:tc>
        <w:tc>
          <w:tcPr>
            <w:tcW w:w="85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281" w:firstLineChars="10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8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85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281" w:firstLineChars="10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身份证复印件（经办人）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3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银行开户许可证（企业）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0373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粘贴处</w:t>
            </w:r>
          </w:p>
        </w:tc>
      </w:tr>
    </w:tbl>
    <w:p>
      <w:pPr>
        <w:spacing w:line="400" w:lineRule="exact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台州市椒江区专利授权奖励申请表（个人）  </w:t>
      </w:r>
    </w:p>
    <w:p>
      <w:pPr>
        <w:spacing w:line="400" w:lineRule="exact"/>
        <w:rPr>
          <w:rFonts w:eastAsia="黑体"/>
          <w:sz w:val="36"/>
          <w:u w:val="single"/>
        </w:rPr>
      </w:pPr>
      <w:r>
        <w:rPr>
          <w:rFonts w:hint="eastAsia" w:eastAsia="黑体"/>
          <w:sz w:val="18"/>
          <w:szCs w:val="18"/>
        </w:rPr>
        <w:t xml:space="preserve">                                                                              登记号No</w:t>
      </w:r>
      <w:r>
        <w:rPr>
          <w:rFonts w:hint="eastAsia" w:eastAsia="黑体"/>
          <w:b/>
          <w:sz w:val="18"/>
          <w:szCs w:val="18"/>
        </w:rPr>
        <w:t>.</w:t>
      </w:r>
      <w:r>
        <w:rPr>
          <w:rFonts w:hint="eastAsia" w:eastAsia="黑体"/>
          <w:sz w:val="18"/>
          <w:szCs w:val="18"/>
        </w:rPr>
        <w:t>:</w:t>
      </w:r>
      <w:r>
        <w:rPr>
          <w:rFonts w:eastAsia="黑体"/>
          <w:sz w:val="36"/>
          <w:u w:val="single"/>
        </w:rPr>
        <w:t xml:space="preserve"> </w:t>
      </w:r>
      <w:r>
        <w:rPr>
          <w:rFonts w:hint="eastAsia" w:eastAsia="黑体"/>
          <w:sz w:val="36"/>
          <w:u w:val="single"/>
        </w:rPr>
        <w:t xml:space="preserve">      </w:t>
      </w:r>
      <w:r>
        <w:rPr>
          <w:rFonts w:hint="eastAsia" w:eastAsia="黑体"/>
          <w:sz w:val="18"/>
          <w:szCs w:val="18"/>
        </w:rPr>
        <w:t xml:space="preserve">                                 </w:t>
      </w:r>
      <w:r>
        <w:rPr>
          <w:rFonts w:hint="eastAsia" w:eastAsia="黑体"/>
          <w:sz w:val="36"/>
          <w:u w:val="single"/>
        </w:rPr>
        <w:t xml:space="preserve">     </w:t>
      </w:r>
      <w:r>
        <w:rPr>
          <w:rFonts w:eastAsia="黑体"/>
          <w:sz w:val="36"/>
          <w:u w:val="single"/>
        </w:rPr>
        <w:t xml:space="preserve"> </w:t>
      </w:r>
    </w:p>
    <w:tbl>
      <w:tblPr>
        <w:tblStyle w:val="2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72"/>
        <w:gridCol w:w="474"/>
        <w:gridCol w:w="2979"/>
        <w:gridCol w:w="67"/>
        <w:gridCol w:w="1918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6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专利名称</w:t>
            </w:r>
          </w:p>
        </w:tc>
        <w:tc>
          <w:tcPr>
            <w:tcW w:w="801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专利号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专利类别</w:t>
            </w:r>
          </w:p>
        </w:tc>
        <w:tc>
          <w:tcPr>
            <w:tcW w:w="2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国内发明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国外发明专利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专利权人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801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授权公告日</w:t>
            </w:r>
          </w:p>
        </w:tc>
        <w:tc>
          <w:tcPr>
            <w:tcW w:w="345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申请日</w:t>
            </w:r>
          </w:p>
        </w:tc>
        <w:tc>
          <w:tcPr>
            <w:tcW w:w="2574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 报 材 料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</w:t>
            </w: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>专利证书原件、复印件；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</w:t>
            </w: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>申请人身份证原件、复印件；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</w:t>
            </w: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>代办人身份证原件、复印件；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</w:t>
            </w:r>
            <w:r>
              <w:rPr>
                <w:rFonts w:ascii="仿宋_GB2312" w:eastAsia="仿宋_GB2312"/>
                <w:sz w:val="28"/>
                <w:szCs w:val="28"/>
              </w:rPr>
              <w:sym w:font="Webdings" w:char="0063"/>
            </w:r>
            <w:r>
              <w:rPr>
                <w:rFonts w:hint="eastAsia" w:ascii="仿宋_GB2312" w:eastAsia="仿宋_GB2312"/>
                <w:sz w:val="28"/>
                <w:szCs w:val="28"/>
              </w:rPr>
              <w:t>国家批准的涉外专利机构开具的专利申请、专利代理费用结算凭证和发票及专利证书原件、复印件（国外专利）。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963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本人承诺：所提交申请材料真实、准确、有效，在授权之日起的三年内，保证及时足额交纳年费，并不会把相关专利权转让给椒江区以外的其他人，违则愿意承担相应责任。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6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申请人签章</w:t>
            </w:r>
          </w:p>
        </w:tc>
        <w:tc>
          <w:tcPr>
            <w:tcW w:w="442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（个人）签章：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  <w:tc>
          <w:tcPr>
            <w:tcW w:w="4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（代办人）签章：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联系电话：               </w:t>
            </w:r>
          </w:p>
          <w:p>
            <w:pPr>
              <w:spacing w:line="500" w:lineRule="exact"/>
              <w:ind w:firstLine="2240" w:firstLineChars="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00" w:lineRule="exact"/>
              <w:ind w:right="113"/>
              <w:jc w:val="center"/>
              <w:rPr>
                <w:rFonts w:ascii="仿宋_GB2312" w:eastAsia="仿宋_GB2312"/>
                <w:spacing w:val="6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60"/>
                <w:sz w:val="28"/>
                <w:szCs w:val="28"/>
              </w:rPr>
              <w:t>审批意见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奖励金额</w:t>
            </w:r>
          </w:p>
        </w:tc>
        <w:tc>
          <w:tcPr>
            <w:tcW w:w="75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1537" w:firstLineChars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万元整（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6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60"/>
                <w:sz w:val="28"/>
                <w:szCs w:val="28"/>
              </w:rPr>
            </w:pP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经办人（签字）：    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 月    日                             </w:t>
            </w:r>
          </w:p>
        </w:tc>
        <w:tc>
          <w:tcPr>
            <w:tcW w:w="44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审核意见：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320" w:lineRule="exact"/>
        <w:ind w:left="-73" w:leftChars="-35" w:firstLine="103" w:firstLineChars="49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b/>
          <w:bCs/>
        </w:rPr>
        <w:t>注：</w:t>
      </w:r>
      <w:r>
        <w:rPr>
          <w:rFonts w:hint="eastAsia" w:ascii="仿宋_GB2312" w:hAnsi="仿宋" w:eastAsia="仿宋_GB2312"/>
        </w:rPr>
        <w:t>1. 一份申请表只填报一项专利，填写时，请在其对应的申报材料</w:t>
      </w:r>
      <w:r>
        <w:rPr>
          <w:rFonts w:hint="eastAsia" w:ascii="仿宋_GB2312" w:hAnsi="仿宋" w:eastAsia="仿宋_GB2312"/>
          <w:b/>
        </w:rPr>
        <w:t xml:space="preserve"> “</w:t>
      </w:r>
      <w:r>
        <w:rPr>
          <w:rFonts w:hint="eastAsia" w:ascii="仿宋_GB2312" w:hAnsi="仿宋" w:eastAsia="仿宋_GB2312"/>
          <w:b/>
          <w:szCs w:val="21"/>
        </w:rPr>
        <w:t>□”</w:t>
      </w:r>
      <w:r>
        <w:rPr>
          <w:rFonts w:hint="eastAsia" w:ascii="仿宋_GB2312" w:hAnsi="仿宋" w:eastAsia="仿宋_GB2312"/>
        </w:rPr>
        <w:t>内打“√”；</w:t>
      </w:r>
    </w:p>
    <w:p>
      <w:pPr>
        <w:spacing w:line="32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2. 受理地点：台州市椒江区市场监督管理局 知识产权管理科  电话:0576-88301701；</w:t>
      </w:r>
    </w:p>
    <w:p>
      <w:pPr>
        <w:spacing w:line="32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3. 受理时间：每周一（除国家规定的节假日外）工作时间；</w:t>
      </w:r>
    </w:p>
    <w:p>
      <w:pPr>
        <w:spacing w:line="320" w:lineRule="exact"/>
        <w:ind w:firstLine="420" w:firstLineChars="200"/>
        <w:rPr>
          <w:rFonts w:ascii="宋体"/>
        </w:rPr>
      </w:pPr>
      <w:r>
        <w:rPr>
          <w:rFonts w:hint="eastAsia" w:ascii="仿宋_GB2312" w:hAnsi="仿宋" w:eastAsia="仿宋_GB2312"/>
        </w:rPr>
        <w:t>4. 本表可复制。</w:t>
      </w:r>
      <w:r>
        <w:rPr>
          <w:rFonts w:hint="eastAsia" w:ascii="仿宋_GB2312" w:hAnsi="仿宋" w:eastAsia="仿宋_GB2312"/>
          <w:sz w:val="36"/>
        </w:rPr>
        <w:t xml:space="preserve"> </w:t>
      </w:r>
      <w:r>
        <w:rPr>
          <w:rFonts w:eastAsia="黑体"/>
          <w:sz w:val="18"/>
          <w:szCs w:val="18"/>
        </w:rPr>
        <w:br w:type="page"/>
      </w:r>
    </w:p>
    <w:p>
      <w:pPr>
        <w:spacing w:line="40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18"/>
          <w:szCs w:val="18"/>
        </w:rPr>
        <w:t xml:space="preserve"> </w:t>
      </w:r>
      <w:r>
        <w:rPr>
          <w:rFonts w:hint="eastAsia" w:eastAsia="黑体"/>
          <w:sz w:val="28"/>
          <w:szCs w:val="28"/>
        </w:rPr>
        <w:t>姓  名: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             </w:t>
      </w:r>
      <w:r>
        <w:rPr>
          <w:rFonts w:hint="eastAsia" w:eastAsia="黑体"/>
          <w:sz w:val="28"/>
          <w:szCs w:val="28"/>
        </w:rPr>
        <w:t xml:space="preserve">            登记号No</w:t>
      </w:r>
      <w:r>
        <w:rPr>
          <w:rFonts w:hint="eastAsia" w:eastAsia="黑体"/>
          <w:b/>
          <w:sz w:val="28"/>
          <w:szCs w:val="28"/>
        </w:rPr>
        <w:t>.</w:t>
      </w:r>
      <w:r>
        <w:rPr>
          <w:rFonts w:hint="eastAsia" w:eastAsia="黑体"/>
          <w:sz w:val="28"/>
          <w:szCs w:val="28"/>
        </w:rPr>
        <w:t>: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                        </w:t>
      </w:r>
      <w:r>
        <w:rPr>
          <w:rFonts w:hint="eastAsia" w:eastAsia="黑体"/>
          <w:sz w:val="28"/>
          <w:szCs w:val="28"/>
        </w:rPr>
        <w:t xml:space="preserve"> </w:t>
      </w:r>
    </w:p>
    <w:tbl>
      <w:tblPr>
        <w:tblStyle w:val="2"/>
        <w:tblW w:w="10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79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开户银行</w:t>
            </w:r>
          </w:p>
        </w:tc>
        <w:tc>
          <w:tcPr>
            <w:tcW w:w="850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7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帐    号</w:t>
            </w:r>
          </w:p>
        </w:tc>
        <w:tc>
          <w:tcPr>
            <w:tcW w:w="85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281" w:firstLineChars="10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17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85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281" w:firstLineChars="10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2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身份证复印件（个人）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9" w:hRule="atLeast"/>
          <w:jc w:val="center"/>
        </w:trPr>
        <w:tc>
          <w:tcPr>
            <w:tcW w:w="102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2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身份证复印件（代办人）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0" w:hRule="atLeast"/>
          <w:jc w:val="center"/>
        </w:trPr>
        <w:tc>
          <w:tcPr>
            <w:tcW w:w="102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粘贴处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6C1B"/>
    <w:rsid w:val="5A2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2020-10-21T08:12:00Z</dcterms:created>
  <dc:creator>半夏</dc:creator>
  <cp:lastModifiedBy>半夏</cp:lastModifiedBy>
  <dcterms:modified xsi:type="dcterms:W3CDTF">2020-10-21T08:13:22Z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