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25" w:rsidRDefault="00485A25" w:rsidP="00485A25">
      <w:pPr>
        <w:spacing w:line="500" w:lineRule="exact"/>
        <w:jc w:val="distribute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椒江区交通运输局</w:t>
      </w:r>
      <w:r>
        <w:rPr>
          <w:rFonts w:eastAsia="方正小标宋简体"/>
          <w:bCs/>
          <w:sz w:val="36"/>
          <w:szCs w:val="36"/>
        </w:rPr>
        <w:t>公开</w:t>
      </w:r>
      <w:r>
        <w:rPr>
          <w:rFonts w:eastAsia="方正小标宋简体" w:hint="eastAsia"/>
          <w:bCs/>
          <w:sz w:val="36"/>
          <w:szCs w:val="36"/>
        </w:rPr>
        <w:t>选聘</w:t>
      </w:r>
      <w:r>
        <w:rPr>
          <w:rFonts w:eastAsia="方正小标宋简体"/>
          <w:bCs/>
          <w:sz w:val="36"/>
          <w:szCs w:val="36"/>
        </w:rPr>
        <w:t>报名表</w:t>
      </w:r>
    </w:p>
    <w:p w:rsidR="00485A25" w:rsidRDefault="00485A25" w:rsidP="00485A25">
      <w:pPr>
        <w:spacing w:line="300" w:lineRule="exact"/>
      </w:pPr>
    </w:p>
    <w:tbl>
      <w:tblPr>
        <w:tblW w:w="9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229"/>
        <w:gridCol w:w="1027"/>
        <w:gridCol w:w="233"/>
        <w:gridCol w:w="1133"/>
        <w:gridCol w:w="59"/>
        <w:gridCol w:w="1308"/>
        <w:gridCol w:w="1417"/>
        <w:gridCol w:w="1400"/>
        <w:gridCol w:w="1883"/>
      </w:tblGrid>
      <w:tr w:rsidR="00485A25" w:rsidTr="007D3305">
        <w:trPr>
          <w:cantSplit/>
          <w:trHeight w:val="850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）岁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照片</w:t>
            </w:r>
          </w:p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（贴近期</w:t>
            </w:r>
            <w:r>
              <w:rPr>
                <w:rFonts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寸免冠证件照片或电子照片彩印皆可）</w:t>
            </w:r>
          </w:p>
        </w:tc>
      </w:tr>
      <w:tr w:rsidR="00485A25" w:rsidTr="007D3305">
        <w:trPr>
          <w:cantSplit/>
          <w:trHeight w:val="850"/>
        </w:trPr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籍贯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850"/>
        </w:trPr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入党</w:t>
            </w:r>
          </w:p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健康状况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737"/>
        </w:trPr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熟悉专业</w:t>
            </w:r>
          </w:p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有何专长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737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</w:t>
            </w:r>
          </w:p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全日制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737"/>
        </w:trPr>
        <w:tc>
          <w:tcPr>
            <w:tcW w:w="9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-11"/>
                <w:sz w:val="28"/>
              </w:rPr>
              <w:t>在职教育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737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现工作单位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现任职务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737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现聘级别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**</w:t>
            </w:r>
            <w:r>
              <w:rPr>
                <w:rFonts w:eastAsia="仿宋_GB2312"/>
                <w:sz w:val="28"/>
              </w:rPr>
              <w:t>管理或</w:t>
            </w:r>
            <w:r>
              <w:rPr>
                <w:rFonts w:eastAsia="仿宋_GB2312"/>
                <w:sz w:val="28"/>
              </w:rPr>
              <w:t>**</w:t>
            </w:r>
            <w:r>
              <w:rPr>
                <w:rFonts w:eastAsia="仿宋_GB2312"/>
                <w:sz w:val="28"/>
              </w:rPr>
              <w:t>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5197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</w:t>
            </w:r>
          </w:p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</w:t>
            </w:r>
          </w:p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A25" w:rsidRDefault="00485A25" w:rsidP="007D33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85A25" w:rsidRDefault="00485A25" w:rsidP="007D33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85A25" w:rsidRDefault="00485A25" w:rsidP="007D33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85A25" w:rsidRDefault="00485A25" w:rsidP="007D33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从高中开始填起，简历请规范填写，中间不要断档。</w:t>
            </w:r>
          </w:p>
          <w:p w:rsidR="00485A25" w:rsidRDefault="00485A25" w:rsidP="007D33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填写到所在科室及岗位。</w:t>
            </w:r>
            <w:r>
              <w:rPr>
                <w:rFonts w:ascii="仿宋_GB2312" w:eastAsia="仿宋_GB2312"/>
                <w:sz w:val="28"/>
              </w:rPr>
              <w:cr/>
            </w:r>
          </w:p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1558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奖惩</w:t>
            </w:r>
          </w:p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情况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1691"/>
        </w:trPr>
        <w:tc>
          <w:tcPr>
            <w:tcW w:w="120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近</w:t>
            </w:r>
            <w:r>
              <w:rPr>
                <w:rFonts w:eastAsia="仿宋_GB2312" w:hint="eastAsia"/>
                <w:sz w:val="28"/>
              </w:rPr>
              <w:t>5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/>
                <w:sz w:val="28"/>
              </w:rPr>
              <w:t>考核结果</w:t>
            </w:r>
          </w:p>
        </w:tc>
        <w:tc>
          <w:tcPr>
            <w:tcW w:w="846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737"/>
        </w:trPr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家庭主要成员及重要社会</w:t>
            </w:r>
            <w:r>
              <w:rPr>
                <w:rFonts w:eastAsia="仿宋_GB2312" w:hint="eastAsia"/>
                <w:sz w:val="28"/>
              </w:rPr>
              <w:t>关</w:t>
            </w:r>
            <w:r>
              <w:rPr>
                <w:rFonts w:eastAsia="仿宋_GB2312"/>
                <w:sz w:val="28"/>
              </w:rPr>
              <w:t>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称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谓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</w:t>
            </w:r>
          </w:p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工作单位及职务</w:t>
            </w:r>
          </w:p>
        </w:tc>
      </w:tr>
      <w:tr w:rsidR="00485A25" w:rsidTr="007D330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A25" w:rsidRDefault="00485A25" w:rsidP="007D33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85A25" w:rsidTr="007D3305">
        <w:trPr>
          <w:cantSplit/>
          <w:trHeight w:val="1780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7D3305"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报名人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承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诺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A25" w:rsidRDefault="00485A25" w:rsidP="007D3305">
            <w:pPr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485A25" w:rsidRDefault="00485A25" w:rsidP="007D3305">
            <w:pPr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 w:rsidR="00485A25" w:rsidRDefault="00485A25" w:rsidP="007D3305">
            <w:pPr>
              <w:spacing w:line="400" w:lineRule="exact"/>
              <w:ind w:firstLineChars="150" w:firstLine="360"/>
              <w:rPr>
                <w:rFonts w:eastAsia="仿宋_GB2312"/>
                <w:sz w:val="28"/>
              </w:rPr>
            </w:pPr>
            <w:r>
              <w:rPr>
                <w:kern w:val="0"/>
                <w:sz w:val="24"/>
              </w:rPr>
              <w:t xml:space="preserve">                               </w:t>
            </w:r>
            <w:r>
              <w:rPr>
                <w:rFonts w:eastAsia="仿宋_GB2312"/>
                <w:kern w:val="0"/>
                <w:sz w:val="24"/>
              </w:rPr>
              <w:t>报名人（签名）</w:t>
            </w:r>
            <w:r>
              <w:rPr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 xml:space="preserve">        </w:t>
            </w:r>
          </w:p>
        </w:tc>
      </w:tr>
    </w:tbl>
    <w:p w:rsidR="00485A25" w:rsidRDefault="00485A25" w:rsidP="00485A2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备注：本表格正反面打印。</w:t>
      </w:r>
    </w:p>
    <w:p w:rsidR="00485A25" w:rsidRDefault="00485A25" w:rsidP="00485A25">
      <w:pPr>
        <w:widowControl/>
        <w:autoSpaceDN w:val="0"/>
        <w:spacing w:line="400" w:lineRule="exact"/>
        <w:rPr>
          <w:sz w:val="28"/>
          <w:szCs w:val="28"/>
        </w:rPr>
      </w:pPr>
    </w:p>
    <w:p w:rsidR="00485A25" w:rsidRDefault="00485A25" w:rsidP="00485A25"/>
    <w:p w:rsidR="00BF42FB" w:rsidRPr="00485A25" w:rsidRDefault="00BF42FB"/>
    <w:sectPr w:rsidR="00BF42FB" w:rsidRPr="00485A25">
      <w:pgSz w:w="11906" w:h="16838"/>
      <w:pgMar w:top="1134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2FB" w:rsidRDefault="00BF42FB" w:rsidP="00485A25">
      <w:r>
        <w:separator/>
      </w:r>
    </w:p>
  </w:endnote>
  <w:endnote w:type="continuationSeparator" w:id="1">
    <w:p w:rsidR="00BF42FB" w:rsidRDefault="00BF42FB" w:rsidP="0048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2FB" w:rsidRDefault="00BF42FB" w:rsidP="00485A25">
      <w:r>
        <w:separator/>
      </w:r>
    </w:p>
  </w:footnote>
  <w:footnote w:type="continuationSeparator" w:id="1">
    <w:p w:rsidR="00BF42FB" w:rsidRDefault="00BF42FB" w:rsidP="00485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A25"/>
    <w:rsid w:val="00485A25"/>
    <w:rsid w:val="00BF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A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A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A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2022-11-04T09:21:00Z</dcterms:created>
  <dcterms:modified xsi:type="dcterms:W3CDTF">2022-11-04T09:22:00Z</dcterms:modified>
</cp:coreProperties>
</file>